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2663"/>
        <w:gridCol w:w="4250"/>
        <w:gridCol w:w="2719"/>
      </w:tblGrid>
      <w:tr>
        <w:trPr>
          <w:trHeight w:val="675" w:hRule="atLeast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Klasse:</w:t>
            </w:r>
          </w:p>
        </w:tc>
        <w:tc>
          <w:tcPr>
            <w:tcW w:w="6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Name:   </w:t>
            </w:r>
          </w:p>
        </w:tc>
      </w:tr>
      <w:tr>
        <w:trPr>
          <w:trHeight w:val="568" w:hRule="atLeast"/>
        </w:trPr>
        <w:tc>
          <w:tcPr>
            <w:tcW w:w="6913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Faszination Physik, Thema:  </w:t>
            </w:r>
            <w:r>
              <w:rPr>
                <w:rFonts w:ascii="Arial" w:hAnsi="Arial"/>
                <w:sz w:val="28"/>
                <w:szCs w:val="28"/>
              </w:rPr>
              <w:t>Di</w:t>
            </w:r>
            <w:r>
              <w:rPr>
                <w:rFonts w:ascii="Arial" w:hAnsi="Arial"/>
                <w:sz w:val="28"/>
                <w:szCs w:val="28"/>
              </w:rPr>
              <w:t>e elektromagnetische Induktion</w:t>
            </w:r>
          </w:p>
        </w:tc>
        <w:tc>
          <w:tcPr>
            <w:tcW w:w="2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Schuljahr: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bCs/>
          <w:sz w:val="28"/>
          <w:szCs w:val="28"/>
          <w:u w:val="none"/>
        </w:rPr>
      </w:pPr>
      <w:r>
        <w:rPr>
          <w:rFonts w:ascii="Arial" w:hAnsi="Arial"/>
          <w:b/>
          <w:bCs/>
          <w:sz w:val="28"/>
          <w:szCs w:val="28"/>
          <w:u w:val="none"/>
        </w:rPr>
      </w:r>
    </w:p>
    <w:p>
      <w:pPr>
        <w:pStyle w:val="Normal"/>
        <w:spacing w:lineRule="auto" w:line="276" w:before="0" w:after="113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  <w:t>Arbeitsübersicht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Schau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das Video „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Elektrodynamik2_Induktion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“ an.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Die Inhalte des Videos findest du auch im Buch auf den Seiten 20 – 23.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Weiter unten findest du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das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Arbeitsblatt „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Die elektromagnetische Induktion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“. Beantworte die Fragen handschriftlich und lesbar!  Alle Fragen des Arbeitsblattes werden im Video und /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oder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im Buch behandelt!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Löse 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as erste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Rechenbeispiel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der Aufgabe 2.5 im Buch S. 25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br/>
        <w:t xml:space="preserve">Rechenergebnis (zur Selbstkontrolle):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U = 0,003 V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Aufgabe 2.1 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S.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24:) → Induktion in einem elektrischen Leiter:</w:t>
        <w:br/>
        <w:t>Betrachte das Video im E-Book oder führe das Experiment selbst durch. Beschreibe die Beobachtung und versuche sie mit Hilfe der Formel für die Induktion auch zu erklären.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Aufgabe 2.8 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S.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27:) → Die Lenz´sche Regel:</w:t>
        <w:br/>
        <w:t>Im E-Book findest du zu dieser Aufgabe eine Anleitung für ein Experiment zur Demonstration der Lenz´schen Regel. Führe das Experiment selbst durch oder analysiere das dazu gehörende Video im E-Book. Beschreibe was passiert und versuche eine Erklärung zu finden.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Aufgabe 2.12 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S.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28:) → Der Induktionsherd: </w:t>
        <w:br/>
        <w:t>Bearbeite die Aufgabe und beantworte die Fragen.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Aufgabe 2.14 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S.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29:) → Einschaltverzögerung</w:t>
        <w:br/>
        <w:t>Beschreibe, was beim Schließen des Stromkreises passiert. Finde dafür eine physikalische Erklärung. Wie man eine möglichst große Wirkung erzielen? Argumentiere mit der Formel für die Selbstinduktion bzw. die Induktivität.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Aufgabe 2.15 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S.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29:) → Ausschalt-Spannungsspitze</w:t>
        <w:br/>
        <w:t>Beschreibe, was beim Öffnen des Stromkreises passiert. Finde dafür eine physikalische Erklärung. Wie man eine möglichst große Wirkung erzielen? Argumentiere mit der Formel für die Selbstinduktion bzw. die Induktivität.</w:t>
        <w:br/>
        <w:br/>
      </w:r>
    </w:p>
    <w:p>
      <w:pPr>
        <w:pStyle w:val="Normal"/>
        <w:spacing w:lineRule="auto" w:line="276" w:before="0" w:after="170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Arbeitsblatt „Die elektromagnetische Induktion</w:t>
      </w:r>
      <w:r>
        <w:rPr>
          <w:rFonts w:ascii="Arial" w:hAnsi="Arial"/>
          <w:b/>
          <w:bCs/>
          <w:sz w:val="24"/>
          <w:szCs w:val="24"/>
          <w:u w:val="single"/>
        </w:rPr>
        <w:t>“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as Arbeitsblatt handschriftlich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und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lesbar aus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füllen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Alle Fragen werden im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bzw.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im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Video behandelt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Was muss man tun, damit durch elektromagnetische Induktion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in einem Leiter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elektrische Spannung erzeugt wird?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Skizziere, wie in einem bewegten Leiter Spannung induziert wird. Zeichne die wirkenden Kräfte ein und stelle den mathematischen Ansatz auf.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Gib die Berechnungsformel für die in einem Leiter induzierte Spannung an und benenne die Formelzeichen.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Warum wird keine Spannung induziert, wenn ein Leiter in einem Magnetfeld liegt, sich aber nicht bewegt?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Wenn in einem bewegten Leiter Strom induziert wird, wird der Leiter abgebremst. Erläutere dies. Erstelle dazu auch eine Skizze.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Wenn durch Induktion elektrische Energie gewonnen wird, muss dies auf Kosten einer anderen Energieform geschehen. Auf Kosten welcher Energieform geschieht dies? Welche Kraft ist dafür verantwortlich?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Wie lautet die Lenz´sche Regel?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Wie lautet das allgemeine Induktionsgesetz? Gib die Formel an und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ormuliere es auch in Worten: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Spannung wird dann induziert . . . 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Wenn sich eine Leiterschleife oder Spule in einem Magnetfeld dreht, wird in ihr Spannung induziert. Die Spannung wird durch die Formel U = U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.sin(</w:t>
      </w:r>
      <w:r>
        <w:rPr>
          <w:rFonts w:ascii="Symbol" w:hAnsi="Symbol"/>
          <w:b w:val="false"/>
          <w:bCs w:val="false"/>
          <w:sz w:val="22"/>
          <w:szCs w:val="22"/>
          <w:u w:val="none"/>
        </w:rPr>
        <w:t>w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.t) beschrieben. </w:t>
        <w:br/>
        <w:t>Was ist unter U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zu verstehen? Wovon hängt U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ab?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Welcher Bauteil muss in einem Stromkreis vorhanden sein, damit Selbstinduktion auftritt? Wann kommt es zur Selbstinduktion?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Was bewirkt die Selbstinduktion beim Schließen eines Stromkreises?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Was bewirkt die Selbstinduktion beim Öffnen eines Stromkreises?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Beim Öffnen eines Stromkreises hat die Selbstinduktion für Bruchteile von Sekunden einen besonderen Effekt zur Folge. Welcher ist dies?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Wie lautet das Selbstinduktionsgesetz?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Gib die Formel an und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ormuliere es auch in Worten: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Spannung wird dann induziert . . . 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Im Selbstinduktionsgesetz ist das Formelzeichen L enthalten. Wofür steht L? Wovon hängt die Größe von L ab (nur ganz allgemein, keine Einzelheiten).</w:t>
      </w:r>
    </w:p>
    <w:p>
      <w:pPr>
        <w:pStyle w:val="Normal"/>
        <w:numPr>
          <w:ilvl w:val="0"/>
          <w:numId w:val="0"/>
        </w:numPr>
        <w:spacing w:lineRule="auto" w:line="276" w:before="0" w:after="567"/>
        <w:ind w:left="720" w:hanging="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de-AT" w:eastAsia="zh-CN" w:bidi="hi-IN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883</TotalTime>
  <Application>LibreOffice/6.0.7.3$Windows_X86_64 LibreOffice_project/dc89aa7a9eabfd848af146d5086077aeed2ae4a5</Application>
  <Pages>4</Pages>
  <Words>560</Words>
  <Characters>3235</Characters>
  <CharactersWithSpaces>3753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2020-03-13T18:31:34Z</dcterms:created>
  <dc:creator/>
  <dc:description/>
  <dc:language>de-AT</dc:language>
  <cp:lastModifiedBy/>
  <dcterms:modified xsi:type="dcterms:W3CDTF">2020-09-12T19:37:14Z</dcterms:modified>
  <cp:revision>117</cp:revision>
  <dc:subject/>
  <dc:title/>
</cp:coreProperties>
</file>